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5B4C0" w14:textId="55523841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桃園市11</w:t>
      </w:r>
      <w:r w:rsidR="004406D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4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年度國民中學區域職業試探與體驗示範中心</w:t>
      </w:r>
    </w:p>
    <w:p w14:paraId="1F740637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家事類餐旅群&amp;工業類動力機械群 技藝教育育樂營</w:t>
      </w:r>
    </w:p>
    <w:p w14:paraId="411F2500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寒假技藝教育育樂營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個人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報名表</w:t>
      </w:r>
    </w:p>
    <w:tbl>
      <w:tblPr>
        <w:tblStyle w:val="a5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3257"/>
        <w:gridCol w:w="1701"/>
        <w:gridCol w:w="3396"/>
      </w:tblGrid>
      <w:tr w:rsidR="00A96E0A" w14:paraId="49DA6FE4" w14:textId="77777777">
        <w:trPr>
          <w:trHeight w:val="548"/>
          <w:jc w:val="center"/>
        </w:trPr>
        <w:tc>
          <w:tcPr>
            <w:tcW w:w="1387" w:type="dxa"/>
            <w:vAlign w:val="center"/>
          </w:tcPr>
          <w:p w14:paraId="62DB539B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8354" w:type="dxa"/>
            <w:gridSpan w:val="3"/>
            <w:vAlign w:val="center"/>
          </w:tcPr>
          <w:p w14:paraId="13233CA6" w14:textId="49A258C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年度永安國中 &amp; 啟英高中 技藝教育育樂營</w:t>
            </w:r>
          </w:p>
        </w:tc>
      </w:tr>
      <w:tr w:rsidR="00A96E0A" w14:paraId="763AD94F" w14:textId="77777777">
        <w:trPr>
          <w:trHeight w:val="688"/>
          <w:jc w:val="center"/>
        </w:trPr>
        <w:tc>
          <w:tcPr>
            <w:tcW w:w="1387" w:type="dxa"/>
            <w:vAlign w:val="center"/>
          </w:tcPr>
          <w:p w14:paraId="5C03518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8354" w:type="dxa"/>
            <w:gridSpan w:val="3"/>
            <w:vAlign w:val="center"/>
          </w:tcPr>
          <w:p w14:paraId="065B5767" w14:textId="5A28E5BA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(上午)、1/2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(上午)、1/</w:t>
            </w:r>
            <w:r w:rsidR="004406D9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(下午)</w:t>
            </w:r>
          </w:p>
          <w:p w14:paraId="7934B61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共4梯次 (上午場8:30-11:30，下午13:00-16:00)</w:t>
            </w:r>
          </w:p>
        </w:tc>
      </w:tr>
      <w:tr w:rsidR="00A96E0A" w14:paraId="1F22AEEF" w14:textId="77777777">
        <w:trPr>
          <w:trHeight w:val="321"/>
          <w:jc w:val="center"/>
        </w:trPr>
        <w:tc>
          <w:tcPr>
            <w:tcW w:w="1387" w:type="dxa"/>
            <w:vAlign w:val="center"/>
          </w:tcPr>
          <w:p w14:paraId="4AAFB23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8354" w:type="dxa"/>
            <w:gridSpan w:val="3"/>
            <w:vAlign w:val="center"/>
          </w:tcPr>
          <w:p w14:paraId="515403C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永安國中職業試探中心教室</w:t>
            </w:r>
          </w:p>
        </w:tc>
      </w:tr>
      <w:tr w:rsidR="00A96E0A" w14:paraId="0F9F6A34" w14:textId="77777777">
        <w:trPr>
          <w:trHeight w:val="1890"/>
          <w:jc w:val="center"/>
        </w:trPr>
        <w:tc>
          <w:tcPr>
            <w:tcW w:w="1387" w:type="dxa"/>
            <w:vAlign w:val="center"/>
          </w:tcPr>
          <w:p w14:paraId="109DCA0A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活動內容</w:t>
            </w:r>
          </w:p>
          <w:p w14:paraId="105C927D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(請勾選)</w:t>
            </w:r>
          </w:p>
        </w:tc>
        <w:tc>
          <w:tcPr>
            <w:tcW w:w="8354" w:type="dxa"/>
            <w:gridSpan w:val="3"/>
          </w:tcPr>
          <w:p w14:paraId="4A6C895F" w14:textId="24BC800D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(上午)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爆走兄弟四驅車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炸醬麵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40DED1AF" w14:textId="6E893DA6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(下午)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自行車原理與模型製作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起酥起士杏仁角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3F1F0E0D" w14:textId="691A9FC4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(上午)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科學魔法車             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廣東炒麵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  <w:p w14:paraId="256ADCA5" w14:textId="22B8DC43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4.1/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(下午)</w:t>
            </w:r>
            <w:r w:rsidR="00485BE0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4406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無人機製作</w:t>
            </w:r>
            <w:r w:rsid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或  □</w:t>
            </w:r>
            <w:r w:rsidR="004406D9" w:rsidRPr="004406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風車蒜香吐司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(飲料)</w:t>
            </w:r>
          </w:p>
        </w:tc>
      </w:tr>
      <w:tr w:rsidR="00A96E0A" w14:paraId="13074600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71BA129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257" w:type="dxa"/>
            <w:vAlign w:val="center"/>
          </w:tcPr>
          <w:p w14:paraId="0A676866" w14:textId="5CFA8DDD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CC02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就讀學校</w:t>
            </w:r>
          </w:p>
        </w:tc>
        <w:tc>
          <w:tcPr>
            <w:tcW w:w="3396" w:type="dxa"/>
            <w:vAlign w:val="center"/>
          </w:tcPr>
          <w:p w14:paraId="3605AE94" w14:textId="3EAE4251" w:rsidR="00A96E0A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A96E0A" w14:paraId="33651706" w14:textId="77777777">
        <w:trPr>
          <w:trHeight w:val="694"/>
          <w:jc w:val="center"/>
        </w:trPr>
        <w:tc>
          <w:tcPr>
            <w:tcW w:w="1387" w:type="dxa"/>
            <w:vAlign w:val="center"/>
          </w:tcPr>
          <w:p w14:paraId="19152680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3257" w:type="dxa"/>
            <w:vAlign w:val="center"/>
          </w:tcPr>
          <w:p w14:paraId="5B72AE53" w14:textId="132141D6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9969E56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3396" w:type="dxa"/>
            <w:vAlign w:val="center"/>
          </w:tcPr>
          <w:p w14:paraId="02453093" w14:textId="07FE37C5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0618CF5A" w14:textId="77777777">
        <w:trPr>
          <w:trHeight w:val="70"/>
          <w:jc w:val="center"/>
        </w:trPr>
        <w:tc>
          <w:tcPr>
            <w:tcW w:w="1387" w:type="dxa"/>
            <w:vAlign w:val="center"/>
          </w:tcPr>
          <w:p w14:paraId="48310DA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身分證號(保險用)</w:t>
            </w:r>
          </w:p>
        </w:tc>
        <w:tc>
          <w:tcPr>
            <w:tcW w:w="3257" w:type="dxa"/>
            <w:vAlign w:val="center"/>
          </w:tcPr>
          <w:p w14:paraId="1CE6CE84" w14:textId="7DE76D74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D8D4C8F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3396" w:type="dxa"/>
            <w:vAlign w:val="center"/>
          </w:tcPr>
          <w:p w14:paraId="10BEE30B" w14:textId="134CE51D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327F6B82" w14:textId="77777777">
        <w:trPr>
          <w:trHeight w:val="678"/>
          <w:jc w:val="center"/>
        </w:trPr>
        <w:tc>
          <w:tcPr>
            <w:tcW w:w="1387" w:type="dxa"/>
            <w:vAlign w:val="center"/>
          </w:tcPr>
          <w:p w14:paraId="00D7659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家長簽名</w:t>
            </w:r>
          </w:p>
          <w:p w14:paraId="62605C84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(監護人)</w:t>
            </w:r>
          </w:p>
        </w:tc>
        <w:tc>
          <w:tcPr>
            <w:tcW w:w="3257" w:type="dxa"/>
          </w:tcPr>
          <w:p w14:paraId="6511116E" w14:textId="77777777" w:rsidR="00485BE0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(正楷)</w:t>
            </w:r>
          </w:p>
          <w:p w14:paraId="25CA22ED" w14:textId="325EFC9E" w:rsidR="00A96E0A" w:rsidRPr="00485BE0" w:rsidRDefault="00A96E0A" w:rsidP="00485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AA9D69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班級老師</w:t>
            </w:r>
          </w:p>
          <w:p w14:paraId="6A65B1A3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(負責老師)</w:t>
            </w:r>
          </w:p>
        </w:tc>
        <w:tc>
          <w:tcPr>
            <w:tcW w:w="3396" w:type="dxa"/>
            <w:vAlign w:val="center"/>
          </w:tcPr>
          <w:p w14:paraId="5A5CBB04" w14:textId="010E0E72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  <w:lang w:eastAsia="zh-CN"/>
              </w:rPr>
            </w:pPr>
          </w:p>
        </w:tc>
      </w:tr>
      <w:tr w:rsidR="00A96E0A" w14:paraId="74F04801" w14:textId="77777777">
        <w:trPr>
          <w:trHeight w:val="634"/>
          <w:jc w:val="center"/>
        </w:trPr>
        <w:tc>
          <w:tcPr>
            <w:tcW w:w="1387" w:type="dxa"/>
            <w:vAlign w:val="center"/>
          </w:tcPr>
          <w:p w14:paraId="5D4C3902" w14:textId="77777777" w:rsidR="00A96E0A" w:rsidRDefault="00E41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聯絡地址</w:t>
            </w:r>
          </w:p>
        </w:tc>
        <w:tc>
          <w:tcPr>
            <w:tcW w:w="8354" w:type="dxa"/>
            <w:gridSpan w:val="3"/>
            <w:vAlign w:val="center"/>
          </w:tcPr>
          <w:p w14:paraId="5033F950" w14:textId="3E32F308" w:rsidR="00A96E0A" w:rsidRPr="00485BE0" w:rsidRDefault="00A96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SimSun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1073551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※</w:t>
      </w:r>
      <w:r>
        <w:rPr>
          <w:rFonts w:ascii="標楷體" w:eastAsia="標楷體" w:hAnsi="標楷體" w:cs="標楷體"/>
          <w:color w:val="FF0000"/>
          <w:sz w:val="32"/>
          <w:szCs w:val="32"/>
        </w:rPr>
        <w:t>請勾選交通方式</w:t>
      </w:r>
    </w:p>
    <w:p w14:paraId="4C952E14" w14:textId="43A254B8" w:rsidR="00A96E0A" w:rsidRPr="00485BE0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(  )自行到達永安國中  (   )需交通車至國小校門口接送</w:t>
      </w:r>
      <w:r>
        <w:rPr>
          <w:rFonts w:ascii="標楷體" w:eastAsia="標楷體" w:hAnsi="標楷體" w:cs="標楷體"/>
          <w:color w:val="000000"/>
          <w:sz w:val="24"/>
          <w:szCs w:val="24"/>
        </w:rPr>
        <w:t>(發車時間待定)</w:t>
      </w:r>
    </w:p>
    <w:p w14:paraId="2764E722" w14:textId="40EF0968" w:rsidR="00A96E0A" w:rsidRPr="00A70FD1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★由於參與學校眾多，須等報名結束後，交由遊覽車公司安排接送路線，才能確定確切的發車時間。原則上僅有早上活動前、下午活動結束後，共兩個時段，若僅參加上午或下午場的學生，需自行處理放學及上課的交通事宜。</w:t>
      </w:r>
    </w:p>
    <w:p w14:paraId="6503C882" w14:textId="7777777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◎</w:t>
      </w:r>
      <w:r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D9D9D9"/>
        </w:rPr>
        <w:t>報名須知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</w:t>
      </w:r>
    </w:p>
    <w:p w14:paraId="5D30162A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欲參加活動的同學，在填寫報名表後，務必請導師及家長(監護人)親自簽名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(正楷)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8CF3B87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活動當日請於8:20前在永安國中職探中心集合；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若有交通車接送需求，務必勾選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612B5D98" w14:textId="77777777" w:rsidR="00A96E0A" w:rsidRDefault="00E41B9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活動</w:t>
      </w:r>
      <w:r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不需</w:t>
      </w:r>
      <w:r>
        <w:rPr>
          <w:rFonts w:ascii="標楷體" w:eastAsia="標楷體" w:hAnsi="標楷體" w:cs="標楷體"/>
          <w:color w:val="000000"/>
          <w:sz w:val="26"/>
          <w:szCs w:val="26"/>
        </w:rPr>
        <w:t>繳交任何費用。</w:t>
      </w:r>
    </w:p>
    <w:p w14:paraId="57B268DC" w14:textId="460C6F47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※請填妥本表後，於1/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一</w:t>
      </w:r>
      <w:r>
        <w:rPr>
          <w:rFonts w:ascii="標楷體" w:eastAsia="標楷體" w:hAnsi="標楷體" w:cs="標楷體"/>
          <w:color w:val="000000"/>
          <w:sz w:val="26"/>
          <w:szCs w:val="26"/>
        </w:rPr>
        <w:t>)前以電子郵件報名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，並請來電告知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202020"/>
          <w:sz w:val="26"/>
          <w:szCs w:val="26"/>
        </w:rPr>
        <w:t>錄取名單可於1</w:t>
      </w:r>
      <w:r>
        <w:rPr>
          <w:rFonts w:ascii="標楷體" w:eastAsia="標楷體" w:hAnsi="標楷體" w:cs="標楷體"/>
          <w:color w:val="000000"/>
          <w:sz w:val="26"/>
          <w:szCs w:val="26"/>
        </w:rPr>
        <w:t>/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="001F3413">
        <w:rPr>
          <w:rFonts w:ascii="標楷體" w:eastAsia="標楷體" w:hAnsi="標楷體" w:cs="標楷體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202020"/>
          <w:sz w:val="26"/>
          <w:szCs w:val="26"/>
        </w:rPr>
        <w:t>至職業試探中心網站查詢，職探中心網址：</w:t>
      </w:r>
      <w:hyperlink r:id="rId7">
        <w:r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https://reurl.cc/2mYvmm</w:t>
        </w:r>
      </w:hyperlink>
      <w:r>
        <w:rPr>
          <w:rFonts w:ascii="標楷體" w:eastAsia="標楷體" w:hAnsi="標楷體" w:cs="標楷體"/>
          <w:color w:val="202020"/>
          <w:sz w:val="26"/>
          <w:szCs w:val="26"/>
        </w:rPr>
        <w:t>。</w:t>
      </w:r>
    </w:p>
    <w:p w14:paraId="726D9530" w14:textId="1290EDAC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聯絡方式：(03)486-2507分機611(</w:t>
      </w:r>
      <w:r w:rsidR="004406D9">
        <w:rPr>
          <w:rFonts w:ascii="標楷體" w:eastAsia="標楷體" w:hAnsi="標楷體" w:cs="標楷體" w:hint="eastAsia"/>
          <w:color w:val="000000"/>
          <w:sz w:val="26"/>
          <w:szCs w:val="26"/>
        </w:rPr>
        <w:t>洪聖傑</w:t>
      </w:r>
      <w:r>
        <w:rPr>
          <w:rFonts w:ascii="標楷體" w:eastAsia="標楷體" w:hAnsi="標楷體" w:cs="標楷體"/>
          <w:color w:val="000000"/>
          <w:sz w:val="26"/>
          <w:szCs w:val="26"/>
        </w:rPr>
        <w:t>老師)</w:t>
      </w:r>
    </w:p>
    <w:p w14:paraId="71014766" w14:textId="52CFA49E" w:rsidR="00A96E0A" w:rsidRDefault="00E41B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電子郵件：</w:t>
      </w:r>
      <w:hyperlink r:id="rId8" w:history="1">
        <w:r w:rsidR="004406D9" w:rsidRPr="004406D9">
          <w:rPr>
            <w:rStyle w:val="ad"/>
            <w:rFonts w:ascii="Times" w:eastAsia="Times" w:hAnsi="Times" w:cs="Times"/>
            <w:sz w:val="26"/>
            <w:szCs w:val="26"/>
          </w:rPr>
          <w:t>a1584761402@ms.tyc.edu.tw</w:t>
        </w:r>
      </w:hyperlink>
    </w:p>
    <w:sectPr w:rsidR="00A96E0A">
      <w:pgSz w:w="11906" w:h="16838"/>
      <w:pgMar w:top="851" w:right="1134" w:bottom="851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2382" w14:textId="77777777" w:rsidR="00B72C68" w:rsidRDefault="00B72C68" w:rsidP="00EE137F">
      <w:r>
        <w:separator/>
      </w:r>
    </w:p>
  </w:endnote>
  <w:endnote w:type="continuationSeparator" w:id="0">
    <w:p w14:paraId="189D95B2" w14:textId="77777777" w:rsidR="00B72C68" w:rsidRDefault="00B72C68" w:rsidP="00EE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2D787" w14:textId="77777777" w:rsidR="00B72C68" w:rsidRDefault="00B72C68" w:rsidP="00EE137F">
      <w:r>
        <w:separator/>
      </w:r>
    </w:p>
  </w:footnote>
  <w:footnote w:type="continuationSeparator" w:id="0">
    <w:p w14:paraId="3E36678F" w14:textId="77777777" w:rsidR="00B72C68" w:rsidRDefault="00B72C68" w:rsidP="00EE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1171"/>
    <w:multiLevelType w:val="multilevel"/>
    <w:tmpl w:val="ABFC86B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C9E625D"/>
    <w:multiLevelType w:val="multilevel"/>
    <w:tmpl w:val="A0E4D19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0A"/>
    <w:rsid w:val="00055B59"/>
    <w:rsid w:val="001F3413"/>
    <w:rsid w:val="001F7D4B"/>
    <w:rsid w:val="002D1BA8"/>
    <w:rsid w:val="004406D9"/>
    <w:rsid w:val="00485BE0"/>
    <w:rsid w:val="00542428"/>
    <w:rsid w:val="005C7081"/>
    <w:rsid w:val="006A35A2"/>
    <w:rsid w:val="00912E45"/>
    <w:rsid w:val="0099673E"/>
    <w:rsid w:val="00A70FD1"/>
    <w:rsid w:val="00A96E0A"/>
    <w:rsid w:val="00B72C68"/>
    <w:rsid w:val="00E41B97"/>
    <w:rsid w:val="00EE137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EBB8B"/>
  <w15:docId w15:val="{5A59F294-4B32-41E2-B8AC-8D38AA8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EE137F"/>
  </w:style>
  <w:style w:type="paragraph" w:styleId="a9">
    <w:name w:val="footer"/>
    <w:basedOn w:val="a"/>
    <w:link w:val="aa"/>
    <w:uiPriority w:val="99"/>
    <w:unhideWhenUsed/>
    <w:rsid w:val="00EE137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E137F"/>
  </w:style>
  <w:style w:type="paragraph" w:styleId="ab">
    <w:name w:val="Balloon Text"/>
    <w:basedOn w:val="a"/>
    <w:link w:val="ac"/>
    <w:uiPriority w:val="99"/>
    <w:semiHidden/>
    <w:unhideWhenUsed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41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406D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06D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40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584761402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2mYv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2024-01-08T07:58:00Z</cp:lastPrinted>
  <dcterms:created xsi:type="dcterms:W3CDTF">2025-01-02T02:19:00Z</dcterms:created>
  <dcterms:modified xsi:type="dcterms:W3CDTF">2025-01-02T02:19:00Z</dcterms:modified>
</cp:coreProperties>
</file>