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EF010A" w14:textId="4FAE71C3" w:rsidR="00DF20B6" w:rsidRPr="00B82337" w:rsidRDefault="00B82337" w:rsidP="00DF20B6">
      <w:pPr>
        <w:rPr>
          <w:rFonts w:ascii="標楷體" w:eastAsia="標楷體" w:hAnsi="標楷體"/>
          <w:sz w:val="72"/>
          <w:szCs w:val="72"/>
        </w:rPr>
      </w:pPr>
      <w:r w:rsidRPr="00B82337">
        <w:rPr>
          <w:rFonts w:ascii="標楷體" w:eastAsia="標楷體" w:hAnsi="標楷體" w:hint="eastAsia"/>
          <w:sz w:val="72"/>
          <w:szCs w:val="72"/>
        </w:rPr>
        <w:t>防詐反毒</w:t>
      </w:r>
      <w:r w:rsidR="00DF20B6" w:rsidRPr="00B82337">
        <w:rPr>
          <w:rFonts w:ascii="標楷體" w:eastAsia="標楷體" w:hAnsi="標楷體" w:hint="eastAsia"/>
          <w:sz w:val="72"/>
          <w:szCs w:val="72"/>
        </w:rPr>
        <w:t>四</w:t>
      </w:r>
      <w:r w:rsidRPr="00B82337">
        <w:rPr>
          <w:rFonts w:ascii="標楷體" w:eastAsia="標楷體" w:hAnsi="標楷體" w:hint="eastAsia"/>
          <w:sz w:val="72"/>
          <w:szCs w:val="72"/>
        </w:rPr>
        <w:t>原</w:t>
      </w:r>
      <w:r w:rsidR="00DF20B6" w:rsidRPr="00B82337">
        <w:rPr>
          <w:rFonts w:ascii="標楷體" w:eastAsia="標楷體" w:hAnsi="標楷體" w:hint="eastAsia"/>
          <w:sz w:val="72"/>
          <w:szCs w:val="72"/>
        </w:rPr>
        <w:t>則：</w:t>
      </w:r>
    </w:p>
    <w:p w14:paraId="1D07C9CE" w14:textId="77777777" w:rsidR="00DF20B6" w:rsidRPr="00B82337" w:rsidRDefault="00DF20B6" w:rsidP="00DF20B6">
      <w:pPr>
        <w:rPr>
          <w:rFonts w:ascii="標楷體" w:eastAsia="標楷體" w:hAnsi="標楷體"/>
          <w:sz w:val="72"/>
          <w:szCs w:val="72"/>
        </w:rPr>
      </w:pPr>
      <w:r w:rsidRPr="00B82337">
        <w:rPr>
          <w:rFonts w:ascii="標楷體" w:eastAsia="標楷體" w:hAnsi="標楷體" w:hint="eastAsia"/>
          <w:sz w:val="72"/>
          <w:szCs w:val="72"/>
        </w:rPr>
        <w:t>一、他說這是你翻身的機會，我說這是你破滅的開始！終結詐騙由你我開始</w:t>
      </w:r>
    </w:p>
    <w:p w14:paraId="4ED5B043" w14:textId="77777777" w:rsidR="00DF20B6" w:rsidRPr="00B82337" w:rsidRDefault="00DF20B6" w:rsidP="00DF20B6">
      <w:pPr>
        <w:rPr>
          <w:rFonts w:ascii="標楷體" w:eastAsia="標楷體" w:hAnsi="標楷體"/>
          <w:sz w:val="72"/>
          <w:szCs w:val="72"/>
        </w:rPr>
      </w:pPr>
      <w:r w:rsidRPr="00B82337">
        <w:rPr>
          <w:rFonts w:ascii="標楷體" w:eastAsia="標楷體" w:hAnsi="標楷體" w:hint="eastAsia"/>
          <w:sz w:val="72"/>
          <w:szCs w:val="72"/>
        </w:rPr>
        <w:t>二、網路詐騙超陰險，陌生連結別亂點，小心被盜又被騙</w:t>
      </w:r>
    </w:p>
    <w:p w14:paraId="76D7DEAA" w14:textId="77777777" w:rsidR="00DF20B6" w:rsidRPr="00B82337" w:rsidRDefault="00DF20B6" w:rsidP="00DF20B6">
      <w:pPr>
        <w:rPr>
          <w:rFonts w:ascii="標楷體" w:eastAsia="標楷體" w:hAnsi="標楷體"/>
          <w:sz w:val="72"/>
          <w:szCs w:val="72"/>
        </w:rPr>
      </w:pPr>
      <w:r w:rsidRPr="00B82337">
        <w:rPr>
          <w:rFonts w:ascii="標楷體" w:eastAsia="標楷體" w:hAnsi="標楷體" w:hint="eastAsia"/>
          <w:sz w:val="72"/>
          <w:szCs w:val="72"/>
        </w:rPr>
        <w:t>三、交付帳戶一時快，警示告誡隨之來</w:t>
      </w:r>
    </w:p>
    <w:p w14:paraId="1DD40FE6" w14:textId="20B435E3" w:rsidR="00464477" w:rsidRPr="00B82337" w:rsidRDefault="00DF20B6" w:rsidP="00DF20B6">
      <w:pPr>
        <w:rPr>
          <w:rFonts w:ascii="標楷體" w:eastAsia="標楷體" w:hAnsi="標楷體" w:hint="eastAsia"/>
          <w:sz w:val="72"/>
          <w:szCs w:val="72"/>
        </w:rPr>
      </w:pPr>
      <w:r w:rsidRPr="00B82337">
        <w:rPr>
          <w:rFonts w:ascii="標楷體" w:eastAsia="標楷體" w:hAnsi="標楷體" w:hint="eastAsia"/>
          <w:sz w:val="72"/>
          <w:szCs w:val="72"/>
        </w:rPr>
        <w:t>四、菸彈一點也不 Chill,這是在拿健康開玩笑</w:t>
      </w:r>
      <w:r w:rsidR="00EF1934">
        <w:rPr>
          <w:rFonts w:ascii="標楷體" w:eastAsia="標楷體" w:hAnsi="標楷體" w:hint="eastAsia"/>
          <w:sz w:val="72"/>
          <w:szCs w:val="72"/>
        </w:rPr>
        <w:t>!</w:t>
      </w:r>
    </w:p>
    <w:p w14:paraId="29980E63" w14:textId="77777777" w:rsidR="00464477" w:rsidRDefault="00464477" w:rsidP="00DF20B6">
      <w:pPr>
        <w:rPr>
          <w:rFonts w:hint="eastAsia"/>
        </w:rPr>
      </w:pPr>
    </w:p>
    <w:sectPr w:rsidR="00464477" w:rsidSect="00EF1934">
      <w:pgSz w:w="16838" w:h="11906" w:orient="landscape"/>
      <w:pgMar w:top="1797" w:right="680" w:bottom="1797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3EECF2" w14:textId="77777777" w:rsidR="00A17901" w:rsidRDefault="00A17901" w:rsidP="00B82337">
      <w:r>
        <w:separator/>
      </w:r>
    </w:p>
  </w:endnote>
  <w:endnote w:type="continuationSeparator" w:id="0">
    <w:p w14:paraId="2F5759C5" w14:textId="77777777" w:rsidR="00A17901" w:rsidRDefault="00A17901" w:rsidP="00B823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799254" w14:textId="77777777" w:rsidR="00A17901" w:rsidRDefault="00A17901" w:rsidP="00B82337">
      <w:r>
        <w:separator/>
      </w:r>
    </w:p>
  </w:footnote>
  <w:footnote w:type="continuationSeparator" w:id="0">
    <w:p w14:paraId="2BF2D028" w14:textId="77777777" w:rsidR="00A17901" w:rsidRDefault="00A17901" w:rsidP="00B823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0B6"/>
    <w:rsid w:val="002E0DDA"/>
    <w:rsid w:val="00464477"/>
    <w:rsid w:val="00A17901"/>
    <w:rsid w:val="00B82337"/>
    <w:rsid w:val="00C46FC3"/>
    <w:rsid w:val="00DF20B6"/>
    <w:rsid w:val="00EF1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C38622"/>
  <w15:chartTrackingRefBased/>
  <w15:docId w15:val="{8EE0624E-E2D5-4242-8E32-ABA72D606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46447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B823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8233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823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8233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79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</Words>
  <Characters>97</Characters>
  <Application>Microsoft Office Word</Application>
  <DocSecurity>0</DocSecurity>
  <Lines>1</Lines>
  <Paragraphs>1</Paragraphs>
  <ScaleCrop>false</ScaleCrop>
  <Company/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2025-06-24T01:52:00Z</dcterms:created>
  <dcterms:modified xsi:type="dcterms:W3CDTF">2025-06-24T01:53:00Z</dcterms:modified>
</cp:coreProperties>
</file>